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Subtitle"/>
        <w:spacing w:after="120" w:before="0" w:line="275.9999942779541" w:lineRule="auto"/>
        <w:jc w:val="center"/>
        <w:rPr>
          <w:i w:val="0"/>
        </w:rPr>
      </w:pPr>
      <w:bookmarkStart w:colFirst="0" w:colLast="0" w:name="_c6cup0ubze0t" w:id="0"/>
      <w:bookmarkEnd w:id="0"/>
      <w:r w:rsidDel="00000000" w:rsidR="00000000" w:rsidRPr="00000000">
        <w:rPr>
          <w:i w:val="0"/>
          <w:rtl w:val="0"/>
        </w:rPr>
        <w:t xml:space="preserve">Project Plan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center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WP Frame Studio Ecosystem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b1c1d"/>
          <w:sz w:val="34"/>
          <w:szCs w:val="34"/>
        </w:rPr>
      </w:pPr>
      <w:bookmarkStart w:colFirst="0" w:colLast="0" w:name="_4wfhu58vtwma" w:id="1"/>
      <w:bookmarkEnd w:id="1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4"/>
          <w:szCs w:val="34"/>
          <w:rtl w:val="0"/>
        </w:rPr>
        <w:t xml:space="preserve">1. Project Mission &amp; Core Philosophy</w:t>
      </w:r>
    </w:p>
    <w:p w:rsidR="00000000" w:rsidDel="00000000" w:rsidP="00000000" w:rsidRDefault="00000000" w:rsidRPr="00000000" w14:paraId="0000000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Mission: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create an enterprise-grade development framework for WordPress that provides a modern, expressive, and robust toolset inspired by Laravel, optimized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performance and modularity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within the WordPress ecosystem.</w:t>
      </w:r>
    </w:p>
    <w:p w:rsidR="00000000" w:rsidDel="00000000" w:rsidP="00000000" w:rsidRDefault="00000000" w:rsidRPr="00000000" w14:paraId="00000007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Principles:</w:t>
      </w:r>
    </w:p>
    <w:p w:rsidR="00000000" w:rsidDel="00000000" w:rsidP="00000000" w:rsidRDefault="00000000" w:rsidRPr="00000000" w14:paraId="00000008">
      <w:pPr>
        <w:numPr>
          <w:ilvl w:val="0"/>
          <w:numId w:val="16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WordPress-Native: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framework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replacement for WordPress. It hooks into and enhances the existing WordPress request lifecycle, functions, and APIs.</w:t>
      </w:r>
    </w:p>
    <w:p w:rsidR="00000000" w:rsidDel="00000000" w:rsidP="00000000" w:rsidRDefault="00000000" w:rsidRPr="00000000" w14:paraId="00000009">
      <w:pPr>
        <w:numPr>
          <w:ilvl w:val="0"/>
          <w:numId w:val="1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Developer Experience (DX):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Prioritize a clean, modern, and intuitive API that reduces boilerplate. Includes strong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CLI scaffolding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quick starts.</w:t>
      </w:r>
    </w:p>
    <w:p w:rsidR="00000000" w:rsidDel="00000000" w:rsidP="00000000" w:rsidRDefault="00000000" w:rsidRPr="00000000" w14:paraId="0000000A">
      <w:pPr>
        <w:numPr>
          <w:ilvl w:val="0"/>
          <w:numId w:val="1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Modularity &amp; Opt-In: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Features (Services) must be highly independent, loaded via Service Providers,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only initialized if configured for use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(Opt-in Architecture).</w:t>
      </w:r>
    </w:p>
    <w:p w:rsidR="00000000" w:rsidDel="00000000" w:rsidP="00000000" w:rsidRDefault="00000000" w:rsidRPr="00000000" w14:paraId="0000000B">
      <w:pPr>
        <w:numPr>
          <w:ilvl w:val="0"/>
          <w:numId w:val="1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 First: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data access and manipulation must enforce WordPress best practices: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input sanitization, capability checks, and nonce verification built into the core layer.</w:t>
      </w:r>
    </w:p>
    <w:p w:rsidR="00000000" w:rsidDel="00000000" w:rsidP="00000000" w:rsidRDefault="00000000" w:rsidRPr="00000000" w14:paraId="0000000C">
      <w:pPr>
        <w:numPr>
          <w:ilvl w:val="0"/>
          <w:numId w:val="16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Contract-Driven: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Core services are defined by interfaces to enable easy replacement and testing.</w:t>
      </w:r>
    </w:p>
    <w:p w:rsidR="00000000" w:rsidDel="00000000" w:rsidP="00000000" w:rsidRDefault="00000000" w:rsidRPr="00000000" w14:paraId="0000000D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b1c1d"/>
          <w:sz w:val="34"/>
          <w:szCs w:val="34"/>
        </w:rPr>
      </w:pPr>
      <w:bookmarkStart w:colFirst="0" w:colLast="0" w:name="_eer40pscjzqj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b1c1d"/>
          <w:sz w:val="34"/>
          <w:szCs w:val="34"/>
        </w:rPr>
      </w:pPr>
      <w:bookmarkStart w:colFirst="0" w:colLast="0" w:name="_mmc6iu4lo2eg" w:id="3"/>
      <w:bookmarkEnd w:id="3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4"/>
          <w:szCs w:val="34"/>
          <w:rtl w:val="0"/>
        </w:rPr>
        <w:t xml:space="preserve">2. Architectural Commitments &amp; Risk Mitigation</w:t>
      </w:r>
    </w:p>
    <w:p w:rsidR="00000000" w:rsidDel="00000000" w:rsidP="00000000" w:rsidRDefault="00000000" w:rsidRPr="00000000" w14:paraId="0000000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directly addresses the complexity and performance risks identified in the critique:</w:t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67.41214057508"/>
        <w:gridCol w:w="3952.3322683706065"/>
        <w:gridCol w:w="3040.255591054313"/>
        <w:tblGridChange w:id="0">
          <w:tblGrid>
            <w:gridCol w:w="2367.41214057508"/>
            <w:gridCol w:w="3952.3322683706065"/>
            <w:gridCol w:w="3040.255591054313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240" w:before="240" w:line="275.9999942779541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Risk/Area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240" w:before="240" w:line="275.9999942779541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Mitigation Strategy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240" w:before="240" w:line="275.9999942779541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Implementation Detail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Complexity / Overload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Extreme Modularity &amp; Opt-in: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Major features (Queue, ORM, Events) are self-contained modules loaded only when their Service Providers are registered and their config files exist.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If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config/queue.php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is missing, the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QueueServiceProvider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is skipped entirely, reducing container bindings.</w:t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Performance / Load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Lazy Loading &amp; Benchmarking: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All Service Providers are designed for deferred loading, only initializing services when they are first called via the Facade or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app()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helper.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Initial deployment will include benchmarking to establish a low, acceptable memory footprint, especially on shared hosting environments.</w:t>
            </w:r>
          </w:p>
        </w:tc>
      </w:tr>
      <w:tr>
        <w:trPr>
          <w:cantSplit w:val="0"/>
          <w:trHeight w:val="21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WP Compatibility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Strict Contract/Interface Adherence: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Define clear Service Contracts for core features (e.g.,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OptionRepositoryInterface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QueueInterface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). This makes the framework testable against WP core changes.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All custom features use WordPress hooks exclusively, ensuring non-collision and proper lifecycle integration.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Maintenance/Testing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Comprehensive Test Suite: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Implement Unit and Integration tests for every core feature, especially around security and data layers.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Use versioning (Semantic Versioning) and a clear deprecation policy documented in the README.</w:t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Developer Onboarding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Scaffolding &amp; Documentation: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Add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make: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commands to the CLI for rapid file generation and provide extensive examples for the most common tasks (CPT, Blocks, REST).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240" w:before="24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Theme and Plugin skeletons will include a fully functional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sample application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. Comprehensive Feature List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comprehensive list details all capabilities integrated into the framework, categorized by function, ensuring full clarity on the project's scope.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A. Core Foundation &amp; Service Management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Service Container (The True Heart):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central Dependency Injection (DI) container (Application.php) managing service binding and resolution. (Feature 31)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Application Class: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Manages the entire framework lifecycle and acts as the service container. (Feature 32)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Central Lifecycle Controller: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dedicated boot manager that orchestrates the loading of all core services and providers. (Feature 01)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Configuration System: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Loads configuration from the config/ directory into a centralized repository, accessible via the config() helper. (Feature 02)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Facades System: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Provides static, expressive access to dynamic services bound in the container (e.g., View::make()). (Feature 05)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Exception &amp; Error Handling: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robust error handler utilizing Whoops for detailed reporting in development environments. (Feature 33)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 Variable Loading: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Automatic loading of .env file variables using vlucas/phpdotenv.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B. WordPress API Abstractions (DX Focus)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Hook Manager: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Class-based abstraction for registering WordPress Actions and Filters (add_action/add_filter) via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Hook facade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(Feature 03)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 Menu Pages (Settings API):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Class-based management for registering top-level and sub-menu admin pages, routing them to Controllers. (Feature 13)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 Post Type Manager: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Dedicated class (PostType.php) for defining CPTs, handling arguments, metaboxes, custom columns, and saving data. (Feature 12)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Taxonomy Manager: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Dedicated class (Taxonomy.php) for registering and managing custom taxonomies. (Feature 14)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Files Enqueue Manager: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Manages the registration and enqueueing of all scripts and styles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Enqueue facade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 Bar Integration: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Dedicated classes within the boilerplate skeletons (AdminBar.php) to hook into and manage the admin menu bar via the Hook facade. (Feature 03 reference expanded)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Class-based Shortcodes: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Simple abstraction (Shortcode.php) to define shortcode logic within a dedicated class method. (Feature 35)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Class-based Widgets: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Simple abstraction (Widget.php) to define sidebar widgets using a dedicated class structure. (Feature 35)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Multisite Utilities: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Provides wrappers and helpers for common multisite functions.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Gutenberg Block Registration Abstraction: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Dedicated manager (BlockManager.php) for defining and registering dynamic Gutenberg Blocks using PHP for setup and Twig for server-side rendering. (Feature 38)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Template Resolution Manager (Theme Only):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Service that intercepts template_include filters to map WP's template hierarchy (e.g., single.php) to the framework's Twig views (e.g., single.twig) via controller logic.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 42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Gutenberg Editor Enhancement Manager: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Manages the registration of Block Patterns, Block Styles, and Block Editor-specific assets (using enqueue_block_editor_assets).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 43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Option Repository: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Provides a type-safe and default-value aware layer for accessing and updating global WordPress Options, decoupled from complex admin pages.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 44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C. Data, Persistence &amp; Storage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Eloquent ORM/Connection: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Uses illuminate/database to boot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Eloquent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allowing object-relational mapping for custom and native WP tables. (Feature 08)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Query Builder: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Provides the powerful DB facade for constructing complex, portable, and secure database queries. (Feature 09)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 Migrations: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CLI-driven system for programmatic creation, modification, and destruction of custom database tables. (Feature 34)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Caching 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Integrates illuminate/cache, including a custom driver for seamless mapping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WordPress Transients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(Feature 22)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File Storage Abstraction (Flysystem):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Uses the Storage facade to abstract file operations across different disks (local, S3, WP Uploads directory). (Feature 30)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Management: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Provides wrappers and Eloquent models for secure interaction with WP_User objects and authentication. (Feature 15)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Session &amp; Flash Data Management: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Dedicated service (SessionManager.php) using Database or Transients for cross-request session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Flash 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"Settings saved") persistence. (Feature 39)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D. Web, API &amp; Security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Router / REST API System: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clean, expressive router for defining custom WP_REST_API endpoints, complete with middleware support. (Feature 11)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Templating / View System: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View resolution system (ViewManager.php) primarily utilizing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Twig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templating engine for clean separation of PHP and presentation logic. (Feature 18)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Sanitized Request Object: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wrapper (WpRequest.php) that provides sanitized and validated access to user input ($_POST, $_GET, etc.). (Feature 23)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 Utilities: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Dedicated classes for handling Nonce checks, sanitization, and capability authorization. (Feature 23)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Localization/Translation: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Management of translations loading from the resources/lang directory. (Feature 19)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Response Handling: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Standardized response generation for API endpoints (JSON, custom headers).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Component Abstraction: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Base classes for common UI elements like Forms, Tables, and Modals. (Feature 29)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 Request Validation: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Abstraction (FormRequest.php) allowing developers to define decoupled, authorized, and validated requests that fail before hitting the Controller. (Feature 40)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Asset Manifest/Mix Helper: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Extends the Enqueue Manager to read a mix-manifest.json file, ensuring cache-busting and versioning for modern compiled assets. (Feature 41)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E. Background Tasks &amp; Messaging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 Dispatcher: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illuminate/events integration for decoupled communication between services (e.g., triggering a background job after an event). (Feature 06)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Scheduler (WP-Cron Mapping):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Maps internal Jobs/Tasks to the native WP-Cron system, providing a robust scheduling layer. (Feature 07)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Jobs/Queue System: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Base classes for dispatchable jobs, designed to handle long-running processes asynchronously. (Feature 07)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Mailer (SMTP):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Replaces wp_mail() with a custom implementation using Symfony Mailer, supporting SMTP configuration via config/. (Feature 24)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Notification System: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unified system for sending user notifications via various channels (e.g., Email, Database). (Feature 25)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CLI Commands: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Integration of Symfony Console, allowing developers to run custom maintenance or generation commands via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executable. (Feature 10)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. Component Architecture &amp; Package Dependencies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(Headless) Package: ractstudio/wp-frame-studio</w:t>
      </w:r>
    </w:p>
    <w:p w:rsidR="00000000" w:rsidDel="00000000" w:rsidP="00000000" w:rsidRDefault="00000000" w:rsidRPr="00000000" w14:paraId="0000005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engine. Contains all logic.</w:t>
      </w:r>
    </w:p>
    <w:p w:rsidR="00000000" w:rsidDel="00000000" w:rsidP="00000000" w:rsidRDefault="00000000" w:rsidRPr="00000000" w14:paraId="0000005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Namespace: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RactStudio\FrameStudio</w:t>
      </w:r>
    </w:p>
    <w:p w:rsidR="00000000" w:rsidDel="00000000" w:rsidP="00000000" w:rsidRDefault="00000000" w:rsidRPr="00000000" w14:paraId="0000005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Dependencies:</w:t>
      </w:r>
    </w:p>
    <w:p w:rsidR="00000000" w:rsidDel="00000000" w:rsidP="00000000" w:rsidRDefault="00000000" w:rsidRPr="00000000" w14:paraId="0000005B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illuminate/container: For the Service Container.</w:t>
      </w:r>
    </w:p>
    <w:p w:rsidR="00000000" w:rsidDel="00000000" w:rsidP="00000000" w:rsidRDefault="00000000" w:rsidRPr="00000000" w14:paraId="0000005C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illuminate/database: For Eloquent ORM, Query Builder, and Migrations.</w:t>
      </w:r>
    </w:p>
    <w:p w:rsidR="00000000" w:rsidDel="00000000" w:rsidP="00000000" w:rsidRDefault="00000000" w:rsidRPr="00000000" w14:paraId="0000005D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illuminate/config: For the config() helper and directory.</w:t>
      </w:r>
    </w:p>
    <w:p w:rsidR="00000000" w:rsidDel="00000000" w:rsidP="00000000" w:rsidRDefault="00000000" w:rsidRPr="00000000" w14:paraId="0000005E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illuminate/events: For the Event dispatcher.</w:t>
      </w:r>
    </w:p>
    <w:p w:rsidR="00000000" w:rsidDel="00000000" w:rsidP="00000000" w:rsidRDefault="00000000" w:rsidRPr="00000000" w14:paraId="0000005F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illuminate/cache: For the Caching layer.</w:t>
      </w:r>
    </w:p>
    <w:p w:rsidR="00000000" w:rsidDel="00000000" w:rsidP="00000000" w:rsidRDefault="00000000" w:rsidRPr="00000000" w14:paraId="00000060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illuminate/filesystem: For the Storage facade (used by Flysystem).</w:t>
      </w:r>
    </w:p>
    <w:p w:rsidR="00000000" w:rsidDel="00000000" w:rsidP="00000000" w:rsidRDefault="00000000" w:rsidRPr="00000000" w14:paraId="00000061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illuminate/translation: For the lang/ directory.</w:t>
      </w:r>
    </w:p>
    <w:p w:rsidR="00000000" w:rsidDel="00000000" w:rsidP="00000000" w:rsidRDefault="00000000" w:rsidRPr="00000000" w14:paraId="00000062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illuminate/queue: For the Jobs/Queue system.</w:t>
      </w:r>
    </w:p>
    <w:p w:rsidR="00000000" w:rsidDel="00000000" w:rsidP="00000000" w:rsidRDefault="00000000" w:rsidRPr="00000000" w14:paraId="00000063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illuminate/support: For Collections, Facades, and other helpers. (Used for Session/Validation too)</w:t>
      </w:r>
    </w:p>
    <w:p w:rsidR="00000000" w:rsidDel="00000000" w:rsidP="00000000" w:rsidRDefault="00000000" w:rsidRPr="00000000" w14:paraId="00000064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vlucas/phpdotenv: For .env file loading.</w:t>
      </w:r>
    </w:p>
    <w:p w:rsidR="00000000" w:rsidDel="00000000" w:rsidP="00000000" w:rsidRDefault="00000000" w:rsidRPr="00000000" w14:paraId="00000065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symfony/console: For the frame CLI command runner.</w:t>
      </w:r>
    </w:p>
    <w:p w:rsidR="00000000" w:rsidDel="00000000" w:rsidP="00000000" w:rsidRDefault="00000000" w:rsidRPr="00000000" w14:paraId="00000066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league/flysystem: For file storage abstraction (e.g., S3).</w:t>
      </w:r>
    </w:p>
    <w:p w:rsidR="00000000" w:rsidDel="00000000" w:rsidP="00000000" w:rsidRDefault="00000000" w:rsidRPr="00000000" w14:paraId="00000067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twig/twig: For the Twig templating engine.</w:t>
      </w:r>
    </w:p>
    <w:p w:rsidR="00000000" w:rsidDel="00000000" w:rsidP="00000000" w:rsidRDefault="00000000" w:rsidRPr="00000000" w14:paraId="00000068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filp/whoops: For developer error handling.</w:t>
      </w:r>
    </w:p>
    <w:p w:rsidR="00000000" w:rsidDel="00000000" w:rsidP="00000000" w:rsidRDefault="00000000" w:rsidRPr="00000000" w14:paraId="00000069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maximebf/php-debugbar: For the Debug Toolbar.</w:t>
      </w:r>
    </w:p>
    <w:p w:rsidR="00000000" w:rsidDel="00000000" w:rsidP="00000000" w:rsidRDefault="00000000" w:rsidRPr="00000000" w14:paraId="0000006A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symfony/mailer: For the SMTP Mailer.</w:t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Skeletons (Plugin/Theme): WP Plugin Frame &amp; WP Theme Frame</w:t>
      </w:r>
    </w:p>
    <w:p w:rsidR="00000000" w:rsidDel="00000000" w:rsidP="00000000" w:rsidRDefault="00000000" w:rsidRPr="00000000" w14:paraId="0000006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Boilerplates that require the core package and provide the app/, config/, resources/ directories for developers.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WP Frame Studio (Core Package) File Structure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fully documented structure for the core Composer package (ractstudio/wp-frame-studio), which contains all the framework logic.</w:t>
      </w:r>
    </w:p>
    <w:p w:rsidR="00000000" w:rsidDel="00000000" w:rsidP="00000000" w:rsidRDefault="00000000" w:rsidRPr="00000000" w14:paraId="0000007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wp-frame-studio/</w:t>
      </w:r>
    </w:p>
    <w:p w:rsidR="00000000" w:rsidDel="00000000" w:rsidP="00000000" w:rsidRDefault="00000000" w:rsidRPr="00000000" w14:paraId="0000007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src/                                   # Source directory containing all framework classes (Namespace: RactStudio\FrameStudio)</w:t>
      </w:r>
    </w:p>
    <w:p w:rsidR="00000000" w:rsidDel="00000000" w:rsidP="00000000" w:rsidRDefault="00000000" w:rsidRPr="00000000" w14:paraId="0000007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Foundation/                        # Core classes for application boot and structure</w:t>
      </w:r>
    </w:p>
    <w:p w:rsidR="00000000" w:rsidDel="00000000" w:rsidP="00000000" w:rsidRDefault="00000000" w:rsidRPr="00000000" w14:paraId="0000007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Application.php                # The central Dependency Injection (DI) Container and Service Locator.</w:t>
      </w:r>
    </w:p>
    <w:p w:rsidR="00000000" w:rsidDel="00000000" w:rsidP="00000000" w:rsidRDefault="00000000" w:rsidRPr="00000000" w14:paraId="0000007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BootManager.php                # Orchestrates the framework initialization lifecycle (loads Config, Env, Providers).</w:t>
      </w:r>
    </w:p>
    <w:p w:rsidR="00000000" w:rsidDel="00000000" w:rsidP="00000000" w:rsidRDefault="00000000" w:rsidRPr="00000000" w14:paraId="0000007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ServiceProvider.php            # Abstract base class for all providers (used for binding and booting services).</w:t>
      </w:r>
    </w:p>
    <w:p w:rsidR="00000000" w:rsidDel="00000000" w:rsidP="00000000" w:rsidRDefault="00000000" w:rsidRPr="00000000" w14:paraId="0000007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Kernel.php                     # The entry point for running the application after bootstrap.</w:t>
      </w:r>
    </w:p>
    <w:p w:rsidR="00000000" w:rsidDel="00000000" w:rsidP="00000000" w:rsidRDefault="00000000" w:rsidRPr="00000000" w14:paraId="0000007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7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Contracts/                         # Interfaces defining core service behavior for swapability (e.g., IQueue, ICache).</w:t>
      </w:r>
    </w:p>
    <w:p w:rsidR="00000000" w:rsidDel="00000000" w:rsidP="00000000" w:rsidRDefault="00000000" w:rsidRPr="00000000" w14:paraId="0000007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CacheInterface.php             # Contract for all cache drivers/stores.</w:t>
      </w:r>
    </w:p>
    <w:p w:rsidR="00000000" w:rsidDel="00000000" w:rsidP="00000000" w:rsidRDefault="00000000" w:rsidRPr="00000000" w14:paraId="0000007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QueueInterface.php             # Contract for dispatching and processing queued jobs.</w:t>
      </w:r>
    </w:p>
    <w:p w:rsidR="00000000" w:rsidDel="00000000" w:rsidP="00000000" w:rsidRDefault="00000000" w:rsidRPr="00000000" w14:paraId="0000007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SettingsRepositoryInterface.php# Contract for accessing global WP options safely.</w:t>
      </w:r>
    </w:p>
    <w:p w:rsidR="00000000" w:rsidDel="00000000" w:rsidP="00000000" w:rsidRDefault="00000000" w:rsidRPr="00000000" w14:paraId="0000007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StorageInterface.php           # Contract for file system operations (Flysystem abstraction).</w:t>
      </w:r>
    </w:p>
    <w:p w:rsidR="00000000" w:rsidDel="00000000" w:rsidP="00000000" w:rsidRDefault="00000000" w:rsidRPr="00000000" w14:paraId="0000007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7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Bootstrap/                         # Classes run early in the application lifecycle to configure essential services</w:t>
      </w:r>
    </w:p>
    <w:p w:rsidR="00000000" w:rsidDel="00000000" w:rsidP="00000000" w:rsidRDefault="00000000" w:rsidRPr="00000000" w14:paraId="0000008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LoadEnvironmentVariables.php   # Loads variables from the `.env` file into the environment.</w:t>
      </w:r>
    </w:p>
    <w:p w:rsidR="00000000" w:rsidDel="00000000" w:rsidP="00000000" w:rsidRDefault="00000000" w:rsidRPr="00000000" w14:paraId="0000008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LoadConfiguration.php          # Reads and merges configuration files from the user's `config/` directory.</w:t>
      </w:r>
    </w:p>
    <w:p w:rsidR="00000000" w:rsidDel="00000000" w:rsidP="00000000" w:rsidRDefault="00000000" w:rsidRPr="00000000" w14:paraId="0000008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RegisterCoreFacades.php        # Binds Facade accessors to their concrete Service Container implementations.</w:t>
      </w:r>
    </w:p>
    <w:p w:rsidR="00000000" w:rsidDel="00000000" w:rsidP="00000000" w:rsidRDefault="00000000" w:rsidRPr="00000000" w14:paraId="0000008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StartSession.php               # Initializes the SessionManager and loads existing session/flash data.</w:t>
      </w:r>
    </w:p>
    <w:p w:rsidR="00000000" w:rsidDel="00000000" w:rsidP="00000000" w:rsidRDefault="00000000" w:rsidRPr="00000000" w14:paraId="0000008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8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Api/                               # Handling for REST API, Routing, and Middleware</w:t>
      </w:r>
    </w:p>
    <w:p w:rsidR="00000000" w:rsidDel="00000000" w:rsidP="00000000" w:rsidRDefault="00000000" w:rsidRPr="00000000" w14:paraId="0000008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Router.php                     # Registers custom WP REST API endpoints with clean, expressive syntax.</w:t>
      </w:r>
    </w:p>
    <w:p w:rsidR="00000000" w:rsidDel="00000000" w:rsidP="00000000" w:rsidRDefault="00000000" w:rsidRPr="00000000" w14:paraId="0000008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Request.php                    # Framework representation of an incoming WP REST API request.</w:t>
      </w:r>
    </w:p>
    <w:p w:rsidR="00000000" w:rsidDel="00000000" w:rsidP="00000000" w:rsidRDefault="00000000" w:rsidRPr="00000000" w14:paraId="0000008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Response.php                   # Helper class for standardized API response generation (JSON, headers).</w:t>
      </w:r>
    </w:p>
    <w:p w:rsidR="00000000" w:rsidDel="00000000" w:rsidP="00000000" w:rsidRDefault="00000000" w:rsidRPr="00000000" w14:paraId="0000008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Middleware/</w:t>
      </w:r>
    </w:p>
    <w:p w:rsidR="00000000" w:rsidDel="00000000" w:rsidP="00000000" w:rsidRDefault="00000000" w:rsidRPr="00000000" w14:paraId="0000008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Middleware.php             # Base interface/class for API middleware logic (e.g., authentication checks).</w:t>
      </w:r>
    </w:p>
    <w:p w:rsidR="00000000" w:rsidDel="00000000" w:rsidP="00000000" w:rsidRDefault="00000000" w:rsidRPr="00000000" w14:paraId="0000008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8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Cache/                             # Implements CacheInterface contract</w:t>
      </w:r>
    </w:p>
    <w:p w:rsidR="00000000" w:rsidDel="00000000" w:rsidP="00000000" w:rsidRDefault="00000000" w:rsidRPr="00000000" w14:paraId="0000008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CacheManager.php               # Resolves and manages different cache stores.</w:t>
      </w:r>
    </w:p>
    <w:p w:rsidR="00000000" w:rsidDel="00000000" w:rsidP="00000000" w:rsidRDefault="00000000" w:rsidRPr="00000000" w14:paraId="0000008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Drivers/</w:t>
      </w:r>
    </w:p>
    <w:p w:rsidR="00000000" w:rsidDel="00000000" w:rsidP="00000000" w:rsidRDefault="00000000" w:rsidRPr="00000000" w14:paraId="0000008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TransientDriver.php        # Concrete cache driver that maps to WordPress Transients.</w:t>
      </w:r>
    </w:p>
    <w:p w:rsidR="00000000" w:rsidDel="00000000" w:rsidP="00000000" w:rsidRDefault="00000000" w:rsidRPr="00000000" w14:paraId="0000009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9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Cli/                               # Console/Command Line Interface (CLI) tools</w:t>
      </w:r>
    </w:p>
    <w:p w:rsidR="00000000" w:rsidDel="00000000" w:rsidP="00000000" w:rsidRDefault="00000000" w:rsidRPr="00000000" w14:paraId="0000009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Console.php                    # Integrates Symfony Console to run developer commands via the `frame` executable.</w:t>
      </w:r>
    </w:p>
    <w:p w:rsidR="00000000" w:rsidDel="00000000" w:rsidP="00000000" w:rsidRDefault="00000000" w:rsidRPr="00000000" w14:paraId="0000009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Commands/                      # Enhanced with Scaffolding</w:t>
      </w:r>
    </w:p>
    <w:p w:rsidR="00000000" w:rsidDel="00000000" w:rsidP="00000000" w:rsidRDefault="00000000" w:rsidRPr="00000000" w14:paraId="0000009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├── MakeCommand.php            # Base command for generating boilerplate files (Controller, Model, Provider, etc.).</w:t>
      </w:r>
    </w:p>
    <w:p w:rsidR="00000000" w:rsidDel="00000000" w:rsidP="00000000" w:rsidRDefault="00000000" w:rsidRPr="00000000" w14:paraId="0000009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MigrateCommand.php         # Runs custom database migrations (up/down).</w:t>
      </w:r>
    </w:p>
    <w:p w:rsidR="00000000" w:rsidDel="00000000" w:rsidP="00000000" w:rsidRDefault="00000000" w:rsidRPr="00000000" w14:paraId="0000009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9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Http/                              # HTTP Input, Validation, and Security</w:t>
      </w:r>
    </w:p>
    <w:p w:rsidR="00000000" w:rsidDel="00000000" w:rsidP="00000000" w:rsidRDefault="00000000" w:rsidRPr="00000000" w14:paraId="0000009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WpRequest.php                  # Wraps raw PHP request data, provides sanitation/accessors.</w:t>
      </w:r>
    </w:p>
    <w:p w:rsidR="00000000" w:rsidDel="00000000" w:rsidP="00000000" w:rsidRDefault="00000000" w:rsidRPr="00000000" w14:paraId="0000009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FormRequest/                   # Validation layer before hitting controllers</w:t>
      </w:r>
    </w:p>
    <w:p w:rsidR="00000000" w:rsidDel="00000000" w:rsidP="00000000" w:rsidRDefault="00000000" w:rsidRPr="00000000" w14:paraId="0000009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FormRequest.php            # Base class for defining authorization and validation rules for requests.</w:t>
      </w:r>
    </w:p>
    <w:p w:rsidR="00000000" w:rsidDel="00000000" w:rsidP="00000000" w:rsidRDefault="00000000" w:rsidRPr="00000000" w14:paraId="0000009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Security/                      # ENHANCED SECURITY LAYER</w:t>
      </w:r>
    </w:p>
    <w:p w:rsidR="00000000" w:rsidDel="00000000" w:rsidP="00000000" w:rsidRDefault="00000000" w:rsidRPr="00000000" w14:paraId="0000009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├── Nonce.php                  # Helper for creating and verifying WordPress nonces.</w:t>
      </w:r>
    </w:p>
    <w:p w:rsidR="00000000" w:rsidDel="00000000" w:rsidP="00000000" w:rsidRDefault="00000000" w:rsidRPr="00000000" w14:paraId="0000009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├── Sanitizer.php              # Centralized Input Sanitization utility for common data types.</w:t>
      </w:r>
    </w:p>
    <w:p w:rsidR="00000000" w:rsidDel="00000000" w:rsidP="00000000" w:rsidRDefault="00000000" w:rsidRPr="00000000" w14:paraId="0000009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Authorizer.php             # Utility for checking user capabilities/permissions (based on `current_user_can`).</w:t>
      </w:r>
    </w:p>
    <w:p w:rsidR="00000000" w:rsidDel="00000000" w:rsidP="00000000" w:rsidRDefault="00000000" w:rsidRPr="00000000" w14:paraId="0000009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A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Queue/                             # Implements QueueInterface contract</w:t>
      </w:r>
    </w:p>
    <w:p w:rsidR="00000000" w:rsidDel="00000000" w:rsidP="00000000" w:rsidRDefault="00000000" w:rsidRPr="00000000" w14:paraId="000000A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QueueManager.php               # Manages queue connections and job dispatching.</w:t>
      </w:r>
    </w:p>
    <w:p w:rsidR="00000000" w:rsidDel="00000000" w:rsidP="00000000" w:rsidRDefault="00000000" w:rsidRPr="00000000" w14:paraId="000000A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Job.php                        # Base class for asynchronous, dispatchable background tasks.</w:t>
      </w:r>
    </w:p>
    <w:p w:rsidR="00000000" w:rsidDel="00000000" w:rsidP="00000000" w:rsidRDefault="00000000" w:rsidRPr="00000000" w14:paraId="000000A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Scheduler.php                  # Maps internal scheduled tasks to the WordPress WP-Cron system.</w:t>
      </w:r>
    </w:p>
    <w:p w:rsidR="00000000" w:rsidDel="00000000" w:rsidP="00000000" w:rsidRDefault="00000000" w:rsidRPr="00000000" w14:paraId="000000A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A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Support/                           # Helper classes, collections, and facades</w:t>
      </w:r>
    </w:p>
    <w:p w:rsidR="00000000" w:rsidDel="00000000" w:rsidP="00000000" w:rsidRDefault="00000000" w:rsidRPr="00000000" w14:paraId="000000A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Facades/                       # Static proxies for accessing bound services.</w:t>
      </w:r>
    </w:p>
    <w:p w:rsidR="00000000" w:rsidDel="00000000" w:rsidP="00000000" w:rsidRDefault="00000000" w:rsidRPr="00000000" w14:paraId="000000A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... (All Facades remain, ensuring easy access to contracted services)</w:t>
      </w:r>
    </w:p>
    <w:p w:rsidR="00000000" w:rsidDel="00000000" w:rsidP="00000000" w:rsidRDefault="00000000" w:rsidRPr="00000000" w14:paraId="000000A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helpers.php                    # Contains global helper functions (e.g., `app()`, `config()`).</w:t>
      </w:r>
    </w:p>
    <w:p w:rsidR="00000000" w:rsidDel="00000000" w:rsidP="00000000" w:rsidRDefault="00000000" w:rsidRPr="00000000" w14:paraId="000000A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A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Wordpress/                         # Abstractions and managers for core WP features</w:t>
      </w:r>
    </w:p>
    <w:p w:rsidR="00000000" w:rsidDel="00000000" w:rsidP="00000000" w:rsidRDefault="00000000" w:rsidRPr="00000000" w14:paraId="000000A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Post/</w:t>
      </w:r>
    </w:p>
    <w:p w:rsidR="00000000" w:rsidDel="00000000" w:rsidP="00000000" w:rsidRDefault="00000000" w:rsidRPr="00000000" w14:paraId="000000A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├── Meta/                      # Wrapper for Post, Term, and User Metadata registration.</w:t>
      </w:r>
    </w:p>
    <w:p w:rsidR="00000000" w:rsidDel="00000000" w:rsidP="00000000" w:rsidRDefault="00000000" w:rsidRPr="00000000" w14:paraId="000000A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│   └── MetaFieldRegistrar.php # Handles registering custom meta fields for Gutenberg and classic editors.</w:t>
      </w:r>
    </w:p>
    <w:p w:rsidR="00000000" w:rsidDel="00000000" w:rsidP="00000000" w:rsidRDefault="00000000" w:rsidRPr="00000000" w14:paraId="000000A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PostModel.php              # Eloquent Model specifically mapped to the `wp_posts` table.</w:t>
      </w:r>
    </w:p>
    <w:p w:rsidR="00000000" w:rsidDel="00000000" w:rsidP="00000000" w:rsidRDefault="00000000" w:rsidRPr="00000000" w14:paraId="000000A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Option/</w:t>
      </w:r>
    </w:p>
    <w:p w:rsidR="00000000" w:rsidDel="00000000" w:rsidP="00000000" w:rsidRDefault="00000000" w:rsidRPr="00000000" w14:paraId="000000B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OptionRepository.php       # Implements SettingsRepositoryInterface for safe, type-safe access to WP Options.</w:t>
      </w:r>
    </w:p>
    <w:p w:rsidR="00000000" w:rsidDel="00000000" w:rsidP="00000000" w:rsidRDefault="00000000" w:rsidRPr="00000000" w14:paraId="000000B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Template/</w:t>
      </w:r>
    </w:p>
    <w:p w:rsidR="00000000" w:rsidDel="00000000" w:rsidP="00000000" w:rsidRDefault="00000000" w:rsidRPr="00000000" w14:paraId="000000B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TemplateResolver.php       # Intercepts WP template loading to map to framework Controllers/Views.</w:t>
      </w:r>
    </w:p>
    <w:p w:rsidR="00000000" w:rsidDel="00000000" w:rsidP="00000000" w:rsidRDefault="00000000" w:rsidRPr="00000000" w14:paraId="000000B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B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Debug/                             # Development and error logging</w:t>
      </w:r>
    </w:p>
    <w:p w:rsidR="00000000" w:rsidDel="00000000" w:rsidP="00000000" w:rsidRDefault="00000000" w:rsidRPr="00000000" w14:paraId="000000B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    ├── ErrorHandler.php               # Catches exceptions and uses Whoops for detailed reporting in dev.</w:t>
      </w:r>
    </w:p>
    <w:p w:rsidR="00000000" w:rsidDel="00000000" w:rsidP="00000000" w:rsidRDefault="00000000" w:rsidRPr="00000000" w14:paraId="000000B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    └── Profiler.php                   # Tools for benchmarking memory usage and execution time of framework services.</w:t>
      </w:r>
    </w:p>
    <w:p w:rsidR="00000000" w:rsidDel="00000000" w:rsidP="00000000" w:rsidRDefault="00000000" w:rsidRPr="00000000" w14:paraId="000000B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0B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composer.json                          # Defines the package metadata and external dependencies.</w:t>
      </w:r>
    </w:p>
    <w:p w:rsidR="00000000" w:rsidDel="00000000" w:rsidP="00000000" w:rsidRDefault="00000000" w:rsidRPr="00000000" w14:paraId="000000B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└── README.md                              # Documentation for the core package.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WP Plugin Frame (Plugin Skeleton) File Structure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fully commented boilerplate structure for a new plugin built on the framework.</w:t>
      </w:r>
    </w:p>
    <w:p w:rsidR="00000000" w:rsidDel="00000000" w:rsidP="00000000" w:rsidRDefault="00000000" w:rsidRPr="00000000" w14:paraId="000000B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my-awesome-plugin/</w:t>
      </w:r>
    </w:p>
    <w:p w:rsidR="00000000" w:rsidDel="00000000" w:rsidP="00000000" w:rsidRDefault="00000000" w:rsidRPr="00000000" w14:paraId="000000B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my-awesome-plugin.php          # Primary Plugin Entry File. Executes the Composer autoloader and boots the framework Application.</w:t>
      </w:r>
    </w:p>
    <w:p w:rsidR="00000000" w:rsidDel="00000000" w:rsidP="00000000" w:rsidRDefault="00000000" w:rsidRPr="00000000" w14:paraId="000000B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composer.json                  # Defines plugin metadata, auto-loads the `app/` namespace, and requires `ractstudio/wp-frame-studio`.</w:t>
      </w:r>
    </w:p>
    <w:p w:rsidR="00000000" w:rsidDel="00000000" w:rsidP="00000000" w:rsidRDefault="00000000" w:rsidRPr="00000000" w14:paraId="000000C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frame                          # The executable file to run CLI commands (e.g., `php frame migrate`, `php frame make:...`).</w:t>
      </w:r>
    </w:p>
    <w:p w:rsidR="00000000" w:rsidDel="00000000" w:rsidP="00000000" w:rsidRDefault="00000000" w:rsidRPr="00000000" w14:paraId="000000C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.env.example                   # Example file for local environment variables (e.g., custom database connection details).</w:t>
      </w:r>
    </w:p>
    <w:p w:rsidR="00000000" w:rsidDel="00000000" w:rsidP="00000000" w:rsidRDefault="00000000" w:rsidRPr="00000000" w14:paraId="000000C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.gitignore                     # Specifies files and folders to ignore in version control (e.g., `/vendor`, `/storage`).</w:t>
      </w:r>
    </w:p>
    <w:p w:rsidR="00000000" w:rsidDel="00000000" w:rsidP="00000000" w:rsidRDefault="00000000" w:rsidRPr="00000000" w14:paraId="000000C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0C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bootstrap/                     # Contains the single core file to initialize the framework.</w:t>
      </w:r>
    </w:p>
    <w:p w:rsidR="00000000" w:rsidDel="00000000" w:rsidP="00000000" w:rsidRDefault="00000000" w:rsidRPr="00000000" w14:paraId="000000C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app.php                    # Framework Bootstrap. Creates the Application container instance and returns it.</w:t>
      </w:r>
    </w:p>
    <w:p w:rsidR="00000000" w:rsidDel="00000000" w:rsidP="00000000" w:rsidRDefault="00000000" w:rsidRPr="00000000" w14:paraId="000000C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0C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app/                           # Main Application Logic. All developer-written, PSR-4 auto-loaded classes reside here.</w:t>
      </w:r>
    </w:p>
    <w:p w:rsidR="00000000" w:rsidDel="00000000" w:rsidP="00000000" w:rsidRDefault="00000000" w:rsidRPr="00000000" w14:paraId="000000C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Providers/                 # Service Providers that register and boot application services (Opt-in).</w:t>
      </w:r>
    </w:p>
    <w:p w:rsidR="00000000" w:rsidDel="00000000" w:rsidP="00000000" w:rsidRDefault="00000000" w:rsidRPr="00000000" w14:paraId="000000C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PluginServiceProvider.php# Main provider; registers fundamental plugin features (e.g., theme support, global bindings).</w:t>
      </w:r>
    </w:p>
    <w:p w:rsidR="00000000" w:rsidDel="00000000" w:rsidP="00000000" w:rsidRDefault="00000000" w:rsidRPr="00000000" w14:paraId="000000C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RouteServiceProvider.php # Responsible for loading and registering all API route definitions.</w:t>
      </w:r>
    </w:p>
    <w:p w:rsidR="00000000" w:rsidDel="00000000" w:rsidP="00000000" w:rsidRDefault="00000000" w:rsidRPr="00000000" w14:paraId="000000C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HookServiceProvider.php  # Responsible for registering all WordPress Actions and Filters.</w:t>
      </w:r>
    </w:p>
    <w:p w:rsidR="00000000" w:rsidDel="00000000" w:rsidP="00000000" w:rsidRDefault="00000000" w:rsidRPr="00000000" w14:paraId="000000C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EnqueueServiceProvider.php# Responsible for registering all scripts and styles defined in the manifest.</w:t>
      </w:r>
    </w:p>
    <w:p w:rsidR="00000000" w:rsidDel="00000000" w:rsidP="00000000" w:rsidRDefault="00000000" w:rsidRPr="00000000" w14:paraId="000000C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CommandServiceProvider.php# Registers custom `frame` CLI commands implemented by the developer.</w:t>
      </w:r>
    </w:p>
    <w:p w:rsidR="00000000" w:rsidDel="00000000" w:rsidP="00000000" w:rsidRDefault="00000000" w:rsidRPr="00000000" w14:paraId="000000C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C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Http/                      # Classes handling incoming HTTP requests.</w:t>
      </w:r>
    </w:p>
    <w:p w:rsidR="00000000" w:rsidDel="00000000" w:rsidP="00000000" w:rsidRDefault="00000000" w:rsidRPr="00000000" w14:paraId="000000D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Controllers/           # Handles the business logic for REST API and Admin Page routes.</w:t>
      </w:r>
    </w:p>
    <w:p w:rsidR="00000000" w:rsidDel="00000000" w:rsidP="00000000" w:rsidRDefault="00000000" w:rsidRPr="00000000" w14:paraId="000000D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├── MyApiController.php# Example controller for a custom REST API endpoint.</w:t>
      </w:r>
    </w:p>
    <w:p w:rsidR="00000000" w:rsidDel="00000000" w:rsidP="00000000" w:rsidRDefault="00000000" w:rsidRPr="00000000" w14:paraId="000000D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Admin/</w:t>
      </w:r>
    </w:p>
    <w:p w:rsidR="00000000" w:rsidDel="00000000" w:rsidP="00000000" w:rsidRDefault="00000000" w:rsidRPr="00000000" w14:paraId="000000D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    └── DashboardController.php # Handles view rendering and logic for an admin menu page.</w:t>
      </w:r>
    </w:p>
    <w:p w:rsidR="00000000" w:rsidDel="00000000" w:rsidP="00000000" w:rsidRDefault="00000000" w:rsidRPr="00000000" w14:paraId="000000D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FormRequests/          # Classes for request validation and authorization.</w:t>
      </w:r>
    </w:p>
    <w:p w:rsidR="00000000" w:rsidDel="00000000" w:rsidP="00000000" w:rsidRDefault="00000000" w:rsidRPr="00000000" w14:paraId="000000D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UpdateSettingsRequest.php # Example FormRequest class to validate form submission data.</w:t>
      </w:r>
    </w:p>
    <w:p w:rsidR="00000000" w:rsidDel="00000000" w:rsidP="00000000" w:rsidRDefault="00000000" w:rsidRPr="00000000" w14:paraId="000000D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Admin/</w:t>
      </w:r>
    </w:p>
    <w:p w:rsidR="00000000" w:rsidDel="00000000" w:rsidP="00000000" w:rsidRDefault="00000000" w:rsidRPr="00000000" w14:paraId="000000D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AdminBar.php       # Class containing methods to add custom nodes to the WordPress Admin Menu Bar.</w:t>
      </w:r>
    </w:p>
    <w:p w:rsidR="00000000" w:rsidDel="00000000" w:rsidP="00000000" w:rsidRDefault="00000000" w:rsidRPr="00000000" w14:paraId="000000D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D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Blocks/                    # Gutenberg Block implementations and enhancements.</w:t>
      </w:r>
    </w:p>
    <w:p w:rsidR="00000000" w:rsidDel="00000000" w:rsidP="00000000" w:rsidRDefault="00000000" w:rsidRPr="00000000" w14:paraId="000000D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CtaBlock.php           # Extends the framework's `Block.php` for dynamic block rendering.</w:t>
      </w:r>
    </w:p>
    <w:p w:rsidR="00000000" w:rsidDel="00000000" w:rsidP="00000000" w:rsidRDefault="00000000" w:rsidRPr="00000000" w14:paraId="000000D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BlockPatterns.php      # Class for registering custom Gutenberg Block Patterns and Block Styles.</w:t>
      </w:r>
    </w:p>
    <w:p w:rsidR="00000000" w:rsidDel="00000000" w:rsidP="00000000" w:rsidRDefault="00000000" w:rsidRPr="00000000" w14:paraId="000000D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D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Cli/</w:t>
      </w:r>
    </w:p>
    <w:p w:rsidR="00000000" w:rsidDel="00000000" w:rsidP="00000000" w:rsidRDefault="00000000" w:rsidRPr="00000000" w14:paraId="000000D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MyCustomCommand.php    # Example custom CLI command implementation (e.g., data import).</w:t>
      </w:r>
    </w:p>
    <w:p w:rsidR="00000000" w:rsidDel="00000000" w:rsidP="00000000" w:rsidRDefault="00000000" w:rsidRPr="00000000" w14:paraId="000000D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E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Models/                    # Eloquent ORM Models for database interaction.</w:t>
      </w:r>
    </w:p>
    <w:p w:rsidR="00000000" w:rsidDel="00000000" w:rsidP="00000000" w:rsidRDefault="00000000" w:rsidRPr="00000000" w14:paraId="000000E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Book.php               # Example PostModel to interact with a custom Post Type via Eloquent.</w:t>
      </w:r>
    </w:p>
    <w:p w:rsidR="00000000" w:rsidDel="00000000" w:rsidP="00000000" w:rsidRDefault="00000000" w:rsidRPr="00000000" w14:paraId="000000E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Order.php              # Example Eloquent Model for a custom database table.</w:t>
      </w:r>
    </w:p>
    <w:p w:rsidR="00000000" w:rsidDel="00000000" w:rsidP="00000000" w:rsidRDefault="00000000" w:rsidRPr="00000000" w14:paraId="000000E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UserProfile.php        # Example Eloquent Model for a custom user meta/profile table.</w:t>
      </w:r>
    </w:p>
    <w:p w:rsidR="00000000" w:rsidDel="00000000" w:rsidP="00000000" w:rsidRDefault="00000000" w:rsidRPr="00000000" w14:paraId="000000E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E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Options/                   # Option Repository definitions.</w:t>
      </w:r>
    </w:p>
    <w:p w:rsidR="00000000" w:rsidDel="00000000" w:rsidP="00000000" w:rsidRDefault="00000000" w:rsidRPr="00000000" w14:paraId="000000E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GlobalSettings.php     # Defines the keys, casts, and default values for global WP options used by the plugin.</w:t>
      </w:r>
    </w:p>
    <w:p w:rsidR="00000000" w:rsidDel="00000000" w:rsidP="00000000" w:rsidRDefault="00000000" w:rsidRPr="00000000" w14:paraId="000000E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E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PostTypes/                 # Custom Post Type definitions.</w:t>
      </w:r>
    </w:p>
    <w:p w:rsidR="00000000" w:rsidDel="00000000" w:rsidP="00000000" w:rsidRDefault="00000000" w:rsidRPr="00000000" w14:paraId="000000E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BookPostType.php       # Extends framework `PostType.php` to define the 'book' CPT and its meta boxes.</w:t>
      </w:r>
    </w:p>
    <w:p w:rsidR="00000000" w:rsidDel="00000000" w:rsidP="00000000" w:rsidRDefault="00000000" w:rsidRPr="00000000" w14:paraId="000000E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E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Taxonomies/                # Custom Taxonomy definitions.</w:t>
      </w:r>
    </w:p>
    <w:p w:rsidR="00000000" w:rsidDel="00000000" w:rsidP="00000000" w:rsidRDefault="00000000" w:rsidRPr="00000000" w14:paraId="000000E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GenreTaxonomy.php      # Extends framework `Taxonomy.php` to define a custom taxonomy for CPTs.</w:t>
      </w:r>
    </w:p>
    <w:p w:rsidR="00000000" w:rsidDel="00000000" w:rsidP="00000000" w:rsidRDefault="00000000" w:rsidRPr="00000000" w14:paraId="000000E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E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Settings/                  # Admin Page and Settings API integration.</w:t>
      </w:r>
    </w:p>
    <w:p w:rsidR="00000000" w:rsidDel="00000000" w:rsidP="00000000" w:rsidRDefault="00000000" w:rsidRPr="00000000" w14:paraId="000000E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PluginSettings.php     # Extends framework `SettingsApi.php` to define admin menu structure and pages.</w:t>
      </w:r>
    </w:p>
    <w:p w:rsidR="00000000" w:rsidDel="00000000" w:rsidP="00000000" w:rsidRDefault="00000000" w:rsidRPr="00000000" w14:paraId="000000F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0F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Enqueue/                   # Asset definition class.</w:t>
      </w:r>
    </w:p>
    <w:p w:rsidR="00000000" w:rsidDel="00000000" w:rsidP="00000000" w:rsidRDefault="00000000" w:rsidRPr="00000000" w14:paraId="000000F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    └── AssetManifest.php      # Defines all scripts and styles, their handles, dependencies, and versioning.</w:t>
      </w:r>
    </w:p>
    <w:p w:rsidR="00000000" w:rsidDel="00000000" w:rsidP="00000000" w:rsidRDefault="00000000" w:rsidRPr="00000000" w14:paraId="000000F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0F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config/                        # Framework Configuration files (controls Modularity/Opt-in).</w:t>
      </w:r>
    </w:p>
    <w:p w:rsidR="00000000" w:rsidDel="00000000" w:rsidP="00000000" w:rsidRDefault="00000000" w:rsidRPr="00000000" w14:paraId="000000F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app.php                    # Primary application settings, Service Provider list, and Facade aliases.</w:t>
      </w:r>
    </w:p>
    <w:p w:rsidR="00000000" w:rsidDel="00000000" w:rsidP="00000000" w:rsidRDefault="00000000" w:rsidRPr="00000000" w14:paraId="000000F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database.php               # Configuration for custom database connections (optional - enables ORM).</w:t>
      </w:r>
    </w:p>
    <w:p w:rsidR="00000000" w:rsidDel="00000000" w:rsidP="00000000" w:rsidRDefault="00000000" w:rsidRPr="00000000" w14:paraId="000000F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api.php                    # Configuration for REST API settings (prefix, global middleware).</w:t>
      </w:r>
    </w:p>
    <w:p w:rsidR="00000000" w:rsidDel="00000000" w:rsidP="00000000" w:rsidRDefault="00000000" w:rsidRPr="00000000" w14:paraId="000000F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cache.php                  # Defines cache stores (e.g., 'transient' is the default WP store).</w:t>
      </w:r>
    </w:p>
    <w:p w:rsidR="00000000" w:rsidDel="00000000" w:rsidP="00000000" w:rsidRDefault="00000000" w:rsidRPr="00000000" w14:paraId="000000F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filesystems.php            # Configures Flysystem disks (local, S3, 'wp_uploads').</w:t>
      </w:r>
    </w:p>
    <w:p w:rsidR="00000000" w:rsidDel="00000000" w:rsidP="00000000" w:rsidRDefault="00000000" w:rsidRPr="00000000" w14:paraId="000000F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enqueue.php                # Global settings for asset loading behavior.</w:t>
      </w:r>
    </w:p>
    <w:p w:rsidR="00000000" w:rsidDel="00000000" w:rsidP="00000000" w:rsidRDefault="00000000" w:rsidRPr="00000000" w14:paraId="000000F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session.php                # Configuration for session drivers and expiration settings.</w:t>
      </w:r>
    </w:p>
    <w:p w:rsidR="00000000" w:rsidDel="00000000" w:rsidP="00000000" w:rsidRDefault="00000000" w:rsidRPr="00000000" w14:paraId="000000F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0F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routes/                        # Route definition files (loaded by RouteServiceProvider).</w:t>
      </w:r>
    </w:p>
    <w:p w:rsidR="00000000" w:rsidDel="00000000" w:rsidP="00000000" w:rsidRDefault="00000000" w:rsidRPr="00000000" w14:paraId="000000F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api.php                    # Defines all custom WP REST API endpoints using the `Route` facade.</w:t>
      </w:r>
    </w:p>
    <w:p w:rsidR="00000000" w:rsidDel="00000000" w:rsidP="00000000" w:rsidRDefault="00000000" w:rsidRPr="00000000" w14:paraId="000000F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0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resources/                     # Uncompiled frontend assets and localization files.</w:t>
      </w:r>
    </w:p>
    <w:p w:rsidR="00000000" w:rsidDel="00000000" w:rsidP="00000000" w:rsidRDefault="00000000" w:rsidRPr="00000000" w14:paraId="0000010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views/                     # Twig templates for rendering admin pages and frontend views.</w:t>
      </w:r>
    </w:p>
    <w:p w:rsidR="00000000" w:rsidDel="00000000" w:rsidP="00000000" w:rsidRDefault="00000000" w:rsidRPr="00000000" w14:paraId="0000010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admin/</w:t>
      </w:r>
    </w:p>
    <w:p w:rsidR="00000000" w:rsidDel="00000000" w:rsidP="00000000" w:rsidRDefault="00000000" w:rsidRPr="00000000" w14:paraId="0000010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dashboard.twig     # Template for a top-level admin menu page's content.</w:t>
      </w:r>
    </w:p>
    <w:p w:rsidR="00000000" w:rsidDel="00000000" w:rsidP="00000000" w:rsidRDefault="00000000" w:rsidRPr="00000000" w14:paraId="0000010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blocks/                # Templates for dynamic block server-side rendering.</w:t>
      </w:r>
    </w:p>
    <w:p w:rsidR="00000000" w:rsidDel="00000000" w:rsidP="00000000" w:rsidRDefault="00000000" w:rsidRPr="00000000" w14:paraId="0000010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cta.twig</w:t>
      </w:r>
    </w:p>
    <w:p w:rsidR="00000000" w:rsidDel="00000000" w:rsidP="00000000" w:rsidRDefault="00000000" w:rsidRPr="00000000" w14:paraId="0000010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frontend/</w:t>
      </w:r>
    </w:p>
    <w:p w:rsidR="00000000" w:rsidDel="00000000" w:rsidP="00000000" w:rsidRDefault="00000000" w:rsidRPr="00000000" w14:paraId="0000010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shortcode-view.twig # Example template rendered by a class-based shortcode.</w:t>
      </w:r>
    </w:p>
    <w:p w:rsidR="00000000" w:rsidDel="00000000" w:rsidP="00000000" w:rsidRDefault="00000000" w:rsidRPr="00000000" w14:paraId="0000010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0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lang/                      # Localization files for translations.</w:t>
      </w:r>
    </w:p>
    <w:p w:rsidR="00000000" w:rsidDel="00000000" w:rsidP="00000000" w:rsidRDefault="00000000" w:rsidRPr="00000000" w14:paraId="0000010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en/</w:t>
      </w:r>
    </w:p>
    <w:p w:rsidR="00000000" w:rsidDel="00000000" w:rsidP="00000000" w:rsidRDefault="00000000" w:rsidRPr="00000000" w14:paraId="0000010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messages.php       # PHP array returning key/value pairs for localization strings.</w:t>
      </w:r>
    </w:p>
    <w:p w:rsidR="00000000" w:rsidDel="00000000" w:rsidP="00000000" w:rsidRDefault="00000000" w:rsidRPr="00000000" w14:paraId="0000010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0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assets/                    # Source files (e.g., Tailwind CSS source, raw JS source before compilation).</w:t>
      </w:r>
    </w:p>
    <w:p w:rsidR="00000000" w:rsidDel="00000000" w:rsidP="00000000" w:rsidRDefault="00000000" w:rsidRPr="00000000" w14:paraId="0000010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0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storage/                       # Writable directory for runtime data that persists between requests.</w:t>
      </w:r>
    </w:p>
    <w:p w:rsidR="00000000" w:rsidDel="00000000" w:rsidP="00000000" w:rsidRDefault="00000000" w:rsidRPr="00000000" w14:paraId="0000011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logs/</w:t>
      </w:r>
    </w:p>
    <w:p w:rsidR="00000000" w:rsidDel="00000000" w:rsidP="00000000" w:rsidRDefault="00000000" w:rsidRPr="00000000" w14:paraId="0000011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frame.log              # Application log file for errors and debug output.</w:t>
      </w:r>
    </w:p>
    <w:p w:rsidR="00000000" w:rsidDel="00000000" w:rsidP="00000000" w:rsidRDefault="00000000" w:rsidRPr="00000000" w14:paraId="0000011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cache/                     # Runtime cache files (if not using Transients).</w:t>
      </w:r>
    </w:p>
    <w:p w:rsidR="00000000" w:rsidDel="00000000" w:rsidP="00000000" w:rsidRDefault="00000000" w:rsidRPr="00000000" w14:paraId="0000011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framework/                 # Internal framework runtime files.</w:t>
      </w:r>
    </w:p>
    <w:p w:rsidR="00000000" w:rsidDel="00000000" w:rsidP="00000000" w:rsidRDefault="00000000" w:rsidRPr="00000000" w14:paraId="0000011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    ├── views/                 # Compiled views cache (Twig compilation files).</w:t>
      </w:r>
    </w:p>
    <w:p w:rsidR="00000000" w:rsidDel="00000000" w:rsidP="00000000" w:rsidRDefault="00000000" w:rsidRPr="00000000" w14:paraId="0000011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    └── sessions/              # Session storage files (if using a file-based session driver).</w:t>
      </w:r>
    </w:p>
    <w:p w:rsidR="00000000" w:rsidDel="00000000" w:rsidP="00000000" w:rsidRDefault="00000000" w:rsidRPr="00000000" w14:paraId="0000011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1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└── vendor/                        # Composer dependencies (managed automatically).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WP Theme Frame (Theme Skeleton) File Structure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fully commented boilerplate structure for a new theme built on the framework, focusing on template control.</w:t>
      </w:r>
    </w:p>
    <w:p w:rsidR="00000000" w:rsidDel="00000000" w:rsidP="00000000" w:rsidRDefault="00000000" w:rsidRPr="00000000" w14:paraId="0000011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my-awesome-theme/</w:t>
      </w:r>
    </w:p>
    <w:p w:rsidR="00000000" w:rsidDel="00000000" w:rsidP="00000000" w:rsidRDefault="00000000" w:rsidRPr="00000000" w14:paraId="0000011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functions.php                  # Primary Theme Entry File. Executes the Composer autoloader and boots the framework Application.</w:t>
      </w:r>
    </w:p>
    <w:p w:rsidR="00000000" w:rsidDel="00000000" w:rsidP="00000000" w:rsidRDefault="00000000" w:rsidRPr="00000000" w14:paraId="0000011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style.css                      # Required WP Theme metadata file.</w:t>
      </w:r>
    </w:p>
    <w:p w:rsidR="00000000" w:rsidDel="00000000" w:rsidP="00000000" w:rsidRDefault="00000000" w:rsidRPr="00000000" w14:paraId="0000011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index.php                      # Required fallback file for the WP template hierarchy.</w:t>
      </w:r>
    </w:p>
    <w:p w:rsidR="00000000" w:rsidDel="00000000" w:rsidP="00000000" w:rsidRDefault="00000000" w:rsidRPr="00000000" w14:paraId="0000012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screenshot.png                 # Required theme screenshot.</w:t>
      </w:r>
    </w:p>
    <w:p w:rsidR="00000000" w:rsidDel="00000000" w:rsidP="00000000" w:rsidRDefault="00000000" w:rsidRPr="00000000" w14:paraId="0000012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composer.json                  # Defines theme auto-load namespace and requires `ractstudio/wp-frame-studio`.</w:t>
      </w:r>
    </w:p>
    <w:p w:rsidR="00000000" w:rsidDel="00000000" w:rsidP="00000000" w:rsidRDefault="00000000" w:rsidRPr="00000000" w14:paraId="0000012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frame                          # The executable file to run CLI commands (e.g., `php frame make:controller`).</w:t>
      </w:r>
    </w:p>
    <w:p w:rsidR="00000000" w:rsidDel="00000000" w:rsidP="00000000" w:rsidRDefault="00000000" w:rsidRPr="00000000" w14:paraId="0000012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.env.example</w:t>
      </w:r>
    </w:p>
    <w:p w:rsidR="00000000" w:rsidDel="00000000" w:rsidP="00000000" w:rsidRDefault="00000000" w:rsidRPr="00000000" w14:paraId="0000012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.gitignore</w:t>
      </w:r>
    </w:p>
    <w:p w:rsidR="00000000" w:rsidDel="00000000" w:rsidP="00000000" w:rsidRDefault="00000000" w:rsidRPr="00000000" w14:paraId="0000012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2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bootstrap/</w:t>
      </w:r>
    </w:p>
    <w:p w:rsidR="00000000" w:rsidDel="00000000" w:rsidP="00000000" w:rsidRDefault="00000000" w:rsidRPr="00000000" w14:paraId="0000012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app.php                    # Framework Bootstrap. Creates and returns the Application container instance.</w:t>
      </w:r>
    </w:p>
    <w:p w:rsidR="00000000" w:rsidDel="00000000" w:rsidP="00000000" w:rsidRDefault="00000000" w:rsidRPr="00000000" w14:paraId="0000012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2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app/                           # Main Theme Logic. All developer-written, PSR-4 auto-loaded classes reside here.</w:t>
      </w:r>
    </w:p>
    <w:p w:rsidR="00000000" w:rsidDel="00000000" w:rsidP="00000000" w:rsidRDefault="00000000" w:rsidRPr="00000000" w14:paraId="0000012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Providers/</w:t>
      </w:r>
    </w:p>
    <w:p w:rsidR="00000000" w:rsidDel="00000000" w:rsidP="00000000" w:rsidRDefault="00000000" w:rsidRPr="00000000" w14:paraId="0000012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ThemeServiceProvider.php # Main provider: Registers theme-specific features (e.g., theme support, menus, sidebars).</w:t>
      </w:r>
    </w:p>
    <w:p w:rsidR="00000000" w:rsidDel="00000000" w:rsidP="00000000" w:rsidRDefault="00000000" w:rsidRPr="00000000" w14:paraId="0000012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HookServiceProvider.php  # Responsible for registering all WordPress Actions and Filters.</w:t>
      </w:r>
    </w:p>
    <w:p w:rsidR="00000000" w:rsidDel="00000000" w:rsidP="00000000" w:rsidRDefault="00000000" w:rsidRPr="00000000" w14:paraId="0000012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EnqueueServiceProvider.php# Responsible for registering all theme scripts and styles.</w:t>
      </w:r>
    </w:p>
    <w:p w:rsidR="00000000" w:rsidDel="00000000" w:rsidP="00000000" w:rsidRDefault="00000000" w:rsidRPr="00000000" w14:paraId="0000012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2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Http/</w:t>
      </w:r>
    </w:p>
    <w:p w:rsidR="00000000" w:rsidDel="00000000" w:rsidP="00000000" w:rsidRDefault="00000000" w:rsidRPr="00000000" w14:paraId="0000013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Controllers/</w:t>
      </w:r>
    </w:p>
    <w:p w:rsidR="00000000" w:rsidDel="00000000" w:rsidP="00000000" w:rsidRDefault="00000000" w:rsidRPr="00000000" w14:paraId="0000013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PageController.php   # Handles logic for custom theme templates, resolving data before rendering the view.</w:t>
      </w:r>
    </w:p>
    <w:p w:rsidR="00000000" w:rsidDel="00000000" w:rsidP="00000000" w:rsidRDefault="00000000" w:rsidRPr="00000000" w14:paraId="0000013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FormRequests/</w:t>
      </w:r>
    </w:p>
    <w:p w:rsidR="00000000" w:rsidDel="00000000" w:rsidP="00000000" w:rsidRDefault="00000000" w:rsidRPr="00000000" w14:paraId="0000013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ContactFormRequest.php # Example FormRequest for validating a custom contact form submission.</w:t>
      </w:r>
    </w:p>
    <w:p w:rsidR="00000000" w:rsidDel="00000000" w:rsidP="00000000" w:rsidRDefault="00000000" w:rsidRPr="00000000" w14:paraId="0000013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Admin/</w:t>
      </w:r>
    </w:p>
    <w:p w:rsidR="00000000" w:rsidDel="00000000" w:rsidP="00000000" w:rsidRDefault="00000000" w:rsidRPr="00000000" w14:paraId="0000013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AdminBar.php         # Class containing methods to add custom nodes to the WordPress Admin Menu Bar.</w:t>
      </w:r>
    </w:p>
    <w:p w:rsidR="00000000" w:rsidDel="00000000" w:rsidP="00000000" w:rsidRDefault="00000000" w:rsidRPr="00000000" w14:paraId="0000013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3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Blocks/                    # Gutenberg Block implementations and enhancements.</w:t>
      </w:r>
    </w:p>
    <w:p w:rsidR="00000000" w:rsidDel="00000000" w:rsidP="00000000" w:rsidRDefault="00000000" w:rsidRPr="00000000" w14:paraId="0000013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PageHeaderBlock.php    # Extends the framework's `Block.php` for a theme-specific dynamic block.</w:t>
      </w:r>
    </w:p>
    <w:p w:rsidR="00000000" w:rsidDel="00000000" w:rsidP="00000000" w:rsidRDefault="00000000" w:rsidRPr="00000000" w14:paraId="0000013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ThemePatterns.php      # Class for registering custom Theme Block Patterns and Styles.</w:t>
      </w:r>
    </w:p>
    <w:p w:rsidR="00000000" w:rsidDel="00000000" w:rsidP="00000000" w:rsidRDefault="00000000" w:rsidRPr="00000000" w14:paraId="0000013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3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Models/                    # Eloquent ORM Models.</w:t>
      </w:r>
    </w:p>
    <w:p w:rsidR="00000000" w:rsidDel="00000000" w:rsidP="00000000" w:rsidRDefault="00000000" w:rsidRPr="00000000" w14:paraId="0000013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Post.php               # Example PostModel for interacting with standard WP Posts.</w:t>
      </w:r>
    </w:p>
    <w:p w:rsidR="00000000" w:rsidDel="00000000" w:rsidP="00000000" w:rsidRDefault="00000000" w:rsidRPr="00000000" w14:paraId="0000013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3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Options/                   # Option Repository definitions.</w:t>
      </w:r>
    </w:p>
    <w:p w:rsidR="00000000" w:rsidDel="00000000" w:rsidP="00000000" w:rsidRDefault="00000000" w:rsidRPr="00000000" w14:paraId="0000013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ThemeSettings.php      # Defines the keys and default values for global WP options used by the theme.</w:t>
      </w:r>
    </w:p>
    <w:p w:rsidR="00000000" w:rsidDel="00000000" w:rsidP="00000000" w:rsidRDefault="00000000" w:rsidRPr="00000000" w14:paraId="0000014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4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PostTypes/                 # Custom Post Types (if the theme registers its own CPTs).</w:t>
      </w:r>
    </w:p>
    <w:p w:rsidR="00000000" w:rsidDel="00000000" w:rsidP="00000000" w:rsidRDefault="00000000" w:rsidRPr="00000000" w14:paraId="0000014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ProjectPostType.php    # Example CPT definition specific to the theme.</w:t>
      </w:r>
    </w:p>
    <w:p w:rsidR="00000000" w:rsidDel="00000000" w:rsidP="00000000" w:rsidRDefault="00000000" w:rsidRPr="00000000" w14:paraId="0000014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4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Templates/                 # Custom Template Resolution Logic.</w:t>
      </w:r>
    </w:p>
    <w:p w:rsidR="00000000" w:rsidDel="00000000" w:rsidP="00000000" w:rsidRDefault="00000000" w:rsidRPr="00000000" w14:paraId="0000014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SingleResolver.php     # Class that hooks into WP template filters to map the 'single' hierarchy to a specific Controller/View.</w:t>
      </w:r>
    </w:p>
    <w:p w:rsidR="00000000" w:rsidDel="00000000" w:rsidP="00000000" w:rsidRDefault="00000000" w:rsidRPr="00000000" w14:paraId="0000014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4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Enqueue/</w:t>
      </w:r>
    </w:p>
    <w:p w:rsidR="00000000" w:rsidDel="00000000" w:rsidP="00000000" w:rsidRDefault="00000000" w:rsidRPr="00000000" w14:paraId="0000014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    └── AssetManifest.php      # Defines all theme scripts and styles, ensuring cache-busting for compiled assets.</w:t>
      </w:r>
    </w:p>
    <w:p w:rsidR="00000000" w:rsidDel="00000000" w:rsidP="00000000" w:rsidRDefault="00000000" w:rsidRPr="00000000" w14:paraId="0000014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4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config/                        # Framework Configuration files.</w:t>
      </w:r>
    </w:p>
    <w:p w:rsidR="00000000" w:rsidDel="00000000" w:rsidP="00000000" w:rsidRDefault="00000000" w:rsidRPr="00000000" w14:paraId="0000014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app.php</w:t>
      </w:r>
    </w:p>
    <w:p w:rsidR="00000000" w:rsidDel="00000000" w:rsidP="00000000" w:rsidRDefault="00000000" w:rsidRPr="00000000" w14:paraId="0000014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database.php</w:t>
      </w:r>
    </w:p>
    <w:p w:rsidR="00000000" w:rsidDel="00000000" w:rsidP="00000000" w:rsidRDefault="00000000" w:rsidRPr="00000000" w14:paraId="0000014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api.php</w:t>
      </w:r>
    </w:p>
    <w:p w:rsidR="00000000" w:rsidDel="00000000" w:rsidP="00000000" w:rsidRDefault="00000000" w:rsidRPr="00000000" w14:paraId="0000014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cache.php</w:t>
      </w:r>
    </w:p>
    <w:p w:rsidR="00000000" w:rsidDel="00000000" w:rsidP="00000000" w:rsidRDefault="00000000" w:rsidRPr="00000000" w14:paraId="0000014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filesystems.php</w:t>
      </w:r>
    </w:p>
    <w:p w:rsidR="00000000" w:rsidDel="00000000" w:rsidP="00000000" w:rsidRDefault="00000000" w:rsidRPr="00000000" w14:paraId="0000015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enqueue.php</w:t>
      </w:r>
    </w:p>
    <w:p w:rsidR="00000000" w:rsidDel="00000000" w:rsidP="00000000" w:rsidRDefault="00000000" w:rsidRPr="00000000" w14:paraId="0000015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session.php</w:t>
      </w:r>
    </w:p>
    <w:p w:rsidR="00000000" w:rsidDel="00000000" w:rsidP="00000000" w:rsidRDefault="00000000" w:rsidRPr="00000000" w14:paraId="0000015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5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routes/                        # Route definition files.</w:t>
      </w:r>
    </w:p>
    <w:p w:rsidR="00000000" w:rsidDel="00000000" w:rsidP="00000000" w:rsidRDefault="00000000" w:rsidRPr="00000000" w14:paraId="0000015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web.php                    # Defines custom frontend URL routes (if needed, e.g., non-WP-Query URLs).</w:t>
      </w:r>
    </w:p>
    <w:p w:rsidR="00000000" w:rsidDel="00000000" w:rsidP="00000000" w:rsidRDefault="00000000" w:rsidRPr="00000000" w14:paraId="0000015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5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resources/                     # Uncompiled frontend assets and localization files.</w:t>
      </w:r>
    </w:p>
    <w:p w:rsidR="00000000" w:rsidDel="00000000" w:rsidP="00000000" w:rsidRDefault="00000000" w:rsidRPr="00000000" w14:paraId="0000015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views/                     # Twig templates for rendering the entire theme structure.</w:t>
      </w:r>
    </w:p>
    <w:p w:rsidR="00000000" w:rsidDel="00000000" w:rsidP="00000000" w:rsidRDefault="00000000" w:rsidRPr="00000000" w14:paraId="0000015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layouts/</w:t>
      </w:r>
    </w:p>
    <w:p w:rsidR="00000000" w:rsidDel="00000000" w:rsidP="00000000" w:rsidRDefault="00000000" w:rsidRPr="00000000" w14:paraId="0000015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base.twig          # Main theme layout file, defining the HTML boilerplate structure.</w:t>
      </w:r>
    </w:p>
    <w:p w:rsidR="00000000" w:rsidDel="00000000" w:rsidP="00000000" w:rsidRDefault="00000000" w:rsidRPr="00000000" w14:paraId="0000015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partials/</w:t>
      </w:r>
    </w:p>
    <w:p w:rsidR="00000000" w:rsidDel="00000000" w:rsidP="00000000" w:rsidRDefault="00000000" w:rsidRPr="00000000" w14:paraId="0000015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├── header.twig        # Reusable header partial (nav, site branding).</w:t>
      </w:r>
    </w:p>
    <w:p w:rsidR="00000000" w:rsidDel="00000000" w:rsidP="00000000" w:rsidRDefault="00000000" w:rsidRPr="00000000" w14:paraId="0000015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footer.twig        # Reusable footer partial (copyright, scripts).</w:t>
      </w:r>
    </w:p>
    <w:p w:rsidR="00000000" w:rsidDel="00000000" w:rsidP="00000000" w:rsidRDefault="00000000" w:rsidRPr="00000000" w14:paraId="0000015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blocks/</w:t>
      </w:r>
    </w:p>
    <w:p w:rsidR="00000000" w:rsidDel="00000000" w:rsidP="00000000" w:rsidRDefault="00000000" w:rsidRPr="00000000" w14:paraId="0000015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│   └── page-header.twig   # Template for dynamic block server-side rendering.</w:t>
      </w:r>
    </w:p>
    <w:p w:rsidR="00000000" w:rsidDel="00000000" w:rsidP="00000000" w:rsidRDefault="00000000" w:rsidRPr="00000000" w14:paraId="0000015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index.twig             # Template for the front page or general fallback.</w:t>
      </w:r>
    </w:p>
    <w:p w:rsidR="00000000" w:rsidDel="00000000" w:rsidP="00000000" w:rsidRDefault="00000000" w:rsidRPr="00000000" w14:paraId="0000016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page.twig              # Template for standard WP pages.</w:t>
      </w:r>
    </w:p>
    <w:p w:rsidR="00000000" w:rsidDel="00000000" w:rsidP="00000000" w:rsidRDefault="00000000" w:rsidRPr="00000000" w14:paraId="0000016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├── single.twig            # Template for individual posts/CPTs.</w:t>
      </w:r>
    </w:p>
    <w:p w:rsidR="00000000" w:rsidDel="00000000" w:rsidP="00000000" w:rsidRDefault="00000000" w:rsidRPr="00000000" w14:paraId="0000016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archive.twig           # Template for archive listings.</w:t>
      </w:r>
    </w:p>
    <w:p w:rsidR="00000000" w:rsidDel="00000000" w:rsidP="00000000" w:rsidRDefault="00000000" w:rsidRPr="00000000" w14:paraId="00000163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64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lang/                      # Localization files.</w:t>
      </w:r>
    </w:p>
    <w:p w:rsidR="00000000" w:rsidDel="00000000" w:rsidP="00000000" w:rsidRDefault="00000000" w:rsidRPr="00000000" w14:paraId="00000165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en/</w:t>
      </w:r>
    </w:p>
    <w:p w:rsidR="00000000" w:rsidDel="00000000" w:rsidP="00000000" w:rsidRDefault="00000000" w:rsidRPr="00000000" w14:paraId="0000016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    └── messages.php</w:t>
      </w:r>
    </w:p>
    <w:p w:rsidR="00000000" w:rsidDel="00000000" w:rsidP="00000000" w:rsidRDefault="00000000" w:rsidRPr="00000000" w14:paraId="00000167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</w:t>
      </w:r>
    </w:p>
    <w:p w:rsidR="00000000" w:rsidDel="00000000" w:rsidP="00000000" w:rsidRDefault="00000000" w:rsidRPr="00000000" w14:paraId="00000168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assets/                    # Source files (e.g., CSS/JS pre-compilation).</w:t>
      </w:r>
    </w:p>
    <w:p w:rsidR="00000000" w:rsidDel="00000000" w:rsidP="00000000" w:rsidRDefault="00000000" w:rsidRPr="00000000" w14:paraId="00000169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6A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├── storage/                       # Writable directory.</w:t>
      </w:r>
    </w:p>
    <w:p w:rsidR="00000000" w:rsidDel="00000000" w:rsidP="00000000" w:rsidRDefault="00000000" w:rsidRPr="00000000" w14:paraId="0000016B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logs/</w:t>
      </w:r>
    </w:p>
    <w:p w:rsidR="00000000" w:rsidDel="00000000" w:rsidP="00000000" w:rsidRDefault="00000000" w:rsidRPr="00000000" w14:paraId="0000016C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│   └── frame.log</w:t>
      </w:r>
    </w:p>
    <w:p w:rsidR="00000000" w:rsidDel="00000000" w:rsidP="00000000" w:rsidRDefault="00000000" w:rsidRPr="00000000" w14:paraId="0000016D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├── cache/</w:t>
      </w:r>
    </w:p>
    <w:p w:rsidR="00000000" w:rsidDel="00000000" w:rsidP="00000000" w:rsidRDefault="00000000" w:rsidRPr="00000000" w14:paraId="0000016E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└── framework/</w:t>
      </w:r>
    </w:p>
    <w:p w:rsidR="00000000" w:rsidDel="00000000" w:rsidP="00000000" w:rsidRDefault="00000000" w:rsidRPr="00000000" w14:paraId="0000016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    ├── views/</w:t>
      </w:r>
    </w:p>
    <w:p w:rsidR="00000000" w:rsidDel="00000000" w:rsidP="00000000" w:rsidRDefault="00000000" w:rsidRPr="00000000" w14:paraId="00000170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       └── sessions/</w:t>
      </w:r>
    </w:p>
    <w:p w:rsidR="00000000" w:rsidDel="00000000" w:rsidP="00000000" w:rsidRDefault="00000000" w:rsidRPr="00000000" w14:paraId="0000017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│</w:t>
      </w:r>
    </w:p>
    <w:p w:rsidR="00000000" w:rsidDel="00000000" w:rsidP="00000000" w:rsidRDefault="00000000" w:rsidRPr="00000000" w14:paraId="0000017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└── vendor/                        # Composer dependencies.</w:t>
      </w:r>
    </w:p>
    <w:p w:rsidR="00000000" w:rsidDel="00000000" w:rsidP="00000000" w:rsidRDefault="00000000" w:rsidRPr="00000000" w14:paraId="000001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6"/>
          <w:szCs w:val="36"/>
          <w:rtl w:val="0"/>
        </w:rPr>
        <w:t xml:space="preserve">. The Boot Process (How It All Connects)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sequence incorporates the new features, focusing on the early initialization of the Session Manager and the immediate availability of the Request object.</w:t>
      </w:r>
    </w:p>
    <w:p w:rsidR="00000000" w:rsidDel="00000000" w:rsidP="00000000" w:rsidRDefault="00000000" w:rsidRPr="00000000" w14:paraId="0000017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WP Request: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user visits the site. WordPress boots.</w:t>
      </w:r>
    </w:p>
    <w:p w:rsidR="00000000" w:rsidDel="00000000" w:rsidP="00000000" w:rsidRDefault="00000000" w:rsidRPr="00000000" w14:paraId="0000017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WP Loads Plugin/Theme: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WordPress loads my-awesome-plugin.php (or my-awesome-theme/functions.php).</w:t>
      </w:r>
    </w:p>
    <w:p w:rsidR="00000000" w:rsidDel="00000000" w:rsidP="00000000" w:rsidRDefault="00000000" w:rsidRPr="00000000" w14:paraId="0000017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 Entry 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require_once __DIR__ . '/vendor/autoload.php';.</w:t>
      </w:r>
    </w:p>
    <w:p w:rsidR="00000000" w:rsidDel="00000000" w:rsidP="00000000" w:rsidRDefault="00000000" w:rsidRPr="00000000" w14:paraId="0000017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 Bootstrap: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$app = require_once __DIR__ . '/bootstrap/app.php';.</w:t>
      </w:r>
    </w:p>
    <w:p w:rsidR="00000000" w:rsidDel="00000000" w:rsidP="00000000" w:rsidRDefault="00000000" w:rsidRPr="00000000" w14:paraId="0000017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bootstrap/app.php Executes:</w:t>
      </w:r>
    </w:p>
    <w:p w:rsidR="00000000" w:rsidDel="00000000" w:rsidP="00000000" w:rsidRDefault="00000000" w:rsidRPr="00000000" w14:paraId="0000017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Creates $app = new RactStudio\FrameStudio\Foundation\Application(__DIR__);</w:t>
      </w:r>
    </w:p>
    <w:p w:rsidR="00000000" w:rsidDel="00000000" w:rsidP="00000000" w:rsidRDefault="00000000" w:rsidRPr="00000000" w14:paraId="0000017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$app-&gt;singleton(...) Binds all core services (like CacheManager, Connection, Router) to the container.</w:t>
      </w:r>
    </w:p>
    <w:p w:rsidR="00000000" w:rsidDel="00000000" w:rsidP="00000000" w:rsidRDefault="00000000" w:rsidRPr="00000000" w14:paraId="0000017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$app-&gt;boot() is called.</w:t>
      </w:r>
    </w:p>
    <w:p w:rsidR="00000000" w:rsidDel="00000000" w:rsidP="00000000" w:rsidRDefault="00000000" w:rsidRPr="00000000" w14:paraId="0000017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Application-&gt;boot() Executes:</w:t>
      </w:r>
    </w:p>
    <w:p w:rsidR="00000000" w:rsidDel="00000000" w:rsidP="00000000" w:rsidRDefault="00000000" w:rsidRPr="00000000" w14:paraId="0000017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Runs all Bootstrap classes (loads .env, loads user config/ files).</w:t>
      </w:r>
    </w:p>
    <w:p w:rsidR="00000000" w:rsidDel="00000000" w:rsidP="00000000" w:rsidRDefault="00000000" w:rsidRPr="00000000" w14:paraId="0000017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Session Initialization: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StartSession.php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bootstrapper runs, initializing the SessionManager and loading any existing session/flash data from the database/transients, making the Session facade available immediately.</w:t>
      </w:r>
    </w:p>
    <w:p w:rsidR="00000000" w:rsidDel="00000000" w:rsidP="00000000" w:rsidRDefault="00000000" w:rsidRPr="00000000" w14:paraId="0000018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Loops through config('app.providers') and registers each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Service Provider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PluginServiceProvider).</w:t>
      </w:r>
    </w:p>
    <w:p w:rsidR="00000000" w:rsidDel="00000000" w:rsidP="00000000" w:rsidRDefault="00000000" w:rsidRPr="00000000" w14:paraId="0000018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Calls the register() method on all providers.</w:t>
      </w:r>
    </w:p>
    <w:p w:rsidR="00000000" w:rsidDel="00000000" w:rsidP="00000000" w:rsidRDefault="00000000" w:rsidRPr="00000000" w14:paraId="0000018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Calls the boot() method on all providers.</w:t>
      </w:r>
    </w:p>
    <w:p w:rsidR="00000000" w:rsidDel="00000000" w:rsidP="00000000" w:rsidRDefault="00000000" w:rsidRPr="00000000" w14:paraId="0000018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Code Runs:</w:t>
      </w:r>
    </w:p>
    <w:p w:rsidR="00000000" w:rsidDel="00000000" w:rsidP="00000000" w:rsidRDefault="00000000" w:rsidRPr="00000000" w14:paraId="0000018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PluginServiceProvider::boot(), the developer's code runs, e.g.:</w:t>
      </w:r>
    </w:p>
    <w:p w:rsidR="00000000" w:rsidDel="00000000" w:rsidP="00000000" w:rsidRDefault="00000000" w:rsidRPr="00000000" w14:paraId="00000185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Hook::action('admin_bar_menu', [AdminBar::class, 'addItems']);</w:t>
      </w:r>
    </w:p>
    <w:p w:rsidR="00000000" w:rsidDel="00000000" w:rsidP="00000000" w:rsidRDefault="00000000" w:rsidRPr="00000000" w14:paraId="00000186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Gutenberg Block Registration: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Block::register(CtaBlock::class);</w:t>
      </w:r>
    </w:p>
    <w:p w:rsidR="00000000" w:rsidDel="00000000" w:rsidP="00000000" w:rsidRDefault="00000000" w:rsidRPr="00000000" w14:paraId="00000187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Asset Manifest/Enqueue: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Enqueue::register(AssetManifest::class); The Enqueue Manager now uses the new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AssetManifest helper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resolve production-ready, versioned asset URLs.</w:t>
      </w:r>
    </w:p>
    <w:p w:rsidR="00000000" w:rsidDel="00000000" w:rsidP="00000000" w:rsidRDefault="00000000" w:rsidRPr="00000000" w14:paraId="0000018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 Connects to WP:</w:t>
      </w:r>
    </w:p>
    <w:p w:rsidR="00000000" w:rsidDel="00000000" w:rsidP="00000000" w:rsidRDefault="00000000" w:rsidRPr="00000000" w14:paraId="00000189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HookManager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takes all registered classes and calls the native add_action() and add_filter().</w:t>
      </w:r>
    </w:p>
    <w:p w:rsidR="00000000" w:rsidDel="00000000" w:rsidP="00000000" w:rsidRDefault="00000000" w:rsidRPr="00000000" w14:paraId="0000018A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BlockManager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hooks into init and calls register_block_type() for all defined classes, pointing the render callback to the framework's View Manager (Twig).</w:t>
      </w:r>
    </w:p>
    <w:p w:rsidR="00000000" w:rsidDel="00000000" w:rsidP="00000000" w:rsidRDefault="00000000" w:rsidRPr="00000000" w14:paraId="0000018B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EnqueueManager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hooks into admin_enqueue_scripts and wp_enqueue_scripts and uses the Asset Manifest to ensure correct asset loading.</w:t>
      </w:r>
    </w:p>
    <w:p w:rsidR="00000000" w:rsidDel="00000000" w:rsidP="00000000" w:rsidRDefault="00000000" w:rsidRPr="00000000" w14:paraId="0000018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WP Lifecycle Continues: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WordPress continues its request cycle. If a request is handled by a controller, the framework automatically uses the new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 Request validation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before executing the controller logic. If the request results in a redirect,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Session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handles saving the Flash Data (e.g., success message) for the next request.</w:t>
      </w:r>
    </w:p>
    <w:sectPr>
      <w:headerReference r:id="rId6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8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2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28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37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